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CE3ED1" w:rsidRDefault="009834A7" w:rsidP="009834A7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CE3ED1">
        <w:rPr>
          <w:rFonts w:ascii="GHEA Grapalat" w:hAnsi="GHEA Grapalat" w:cs="Sylfaen"/>
          <w:i/>
          <w:sz w:val="16"/>
        </w:rPr>
        <w:t>Հավելված</w:t>
      </w:r>
      <w:r w:rsidRPr="00CE3ED1">
        <w:rPr>
          <w:rFonts w:ascii="GHEA Grapalat" w:hAnsi="GHEA Grapalat" w:cs="Sylfaen"/>
          <w:i/>
          <w:sz w:val="16"/>
          <w:lang w:val="af-ZA"/>
        </w:rPr>
        <w:t xml:space="preserve"> 7</w:t>
      </w:r>
    </w:p>
    <w:p w:rsidR="00761F92" w:rsidRPr="00CE3ED1" w:rsidRDefault="00761F92" w:rsidP="00761F92">
      <w:pPr>
        <w:pStyle w:val="a3"/>
        <w:ind w:right="-7" w:firstLine="567"/>
        <w:jc w:val="right"/>
        <w:rPr>
          <w:rFonts w:ascii="GHEA Grapalat" w:hAnsi="GHEA Grapalat" w:cs="Sylfaen"/>
          <w:i/>
          <w:sz w:val="14"/>
          <w:lang w:val="af-ZA"/>
        </w:rPr>
      </w:pPr>
      <w:r w:rsidRPr="00CE3ED1">
        <w:rPr>
          <w:rFonts w:ascii="GHEA Grapalat" w:hAnsi="GHEA Grapalat" w:cs="Sylfaen"/>
          <w:i/>
          <w:sz w:val="14"/>
        </w:rPr>
        <w:t>ՀՀ</w:t>
      </w:r>
      <w:r w:rsidRPr="00CE3ED1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CE3ED1">
        <w:rPr>
          <w:rFonts w:ascii="GHEA Grapalat" w:hAnsi="GHEA Grapalat" w:cs="Sylfaen"/>
          <w:i/>
          <w:sz w:val="14"/>
        </w:rPr>
        <w:t>ֆինանսների</w:t>
      </w:r>
      <w:r w:rsidRPr="00CE3ED1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CE3ED1">
        <w:rPr>
          <w:rFonts w:ascii="GHEA Grapalat" w:hAnsi="GHEA Grapalat" w:cs="Sylfaen"/>
          <w:i/>
          <w:sz w:val="14"/>
        </w:rPr>
        <w:t>նախարարի</w:t>
      </w:r>
      <w:r w:rsidRPr="00CE3ED1">
        <w:rPr>
          <w:rFonts w:ascii="GHEA Grapalat" w:hAnsi="GHEA Grapalat" w:cs="Sylfaen"/>
          <w:i/>
          <w:sz w:val="14"/>
          <w:lang w:val="af-ZA"/>
        </w:rPr>
        <w:t xml:space="preserve">  &lt;&lt; 02 &gt;&gt;   օգոստոսի   2013</w:t>
      </w:r>
      <w:r w:rsidRPr="00CE3ED1">
        <w:rPr>
          <w:rFonts w:ascii="GHEA Grapalat" w:hAnsi="GHEA Grapalat" w:cs="Sylfaen"/>
          <w:i/>
          <w:sz w:val="14"/>
        </w:rPr>
        <w:t>թ</w:t>
      </w:r>
      <w:r w:rsidRPr="00CE3ED1">
        <w:rPr>
          <w:rFonts w:ascii="GHEA Grapalat" w:hAnsi="GHEA Grapalat" w:cs="Sylfaen"/>
          <w:i/>
          <w:sz w:val="14"/>
          <w:lang w:val="af-ZA"/>
        </w:rPr>
        <w:t>.</w:t>
      </w:r>
    </w:p>
    <w:p w:rsidR="009834A7" w:rsidRPr="00761F92" w:rsidRDefault="00761F92" w:rsidP="00761F92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CE3ED1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CE3ED1">
        <w:rPr>
          <w:rFonts w:ascii="GHEA Grapalat" w:hAnsi="GHEA Grapalat" w:cs="Sylfaen"/>
          <w:i/>
          <w:sz w:val="14"/>
        </w:rPr>
        <w:t>թիվ</w:t>
      </w:r>
      <w:r w:rsidRPr="00CE3ED1">
        <w:rPr>
          <w:rFonts w:ascii="GHEA Grapalat" w:hAnsi="GHEA Grapalat" w:cs="Sylfaen"/>
          <w:i/>
          <w:sz w:val="14"/>
          <w:lang w:val="af-ZA"/>
        </w:rPr>
        <w:t xml:space="preserve">  667-Ա </w:t>
      </w:r>
      <w:r w:rsidRPr="00CE3ED1">
        <w:rPr>
          <w:rFonts w:ascii="GHEA Grapalat" w:hAnsi="GHEA Grapalat" w:cs="Sylfaen"/>
          <w:i/>
          <w:sz w:val="14"/>
        </w:rPr>
        <w:t>հրամանի</w:t>
      </w:r>
      <w:r w:rsidRPr="00CE3ED1">
        <w:rPr>
          <w:rFonts w:ascii="GHEA Grapalat" w:hAnsi="GHEA Grapalat" w:cs="Sylfaen"/>
          <w:i/>
          <w:sz w:val="14"/>
          <w:lang w:val="af-ZA"/>
        </w:rPr>
        <w:t xml:space="preserve">      </w:t>
      </w:r>
    </w:p>
    <w:p w:rsidR="009834A7" w:rsidRPr="004C7E81" w:rsidRDefault="009834A7" w:rsidP="006B5462">
      <w:pPr>
        <w:pStyle w:val="a6"/>
        <w:jc w:val="center"/>
        <w:rPr>
          <w:rFonts w:ascii="GHEA Grapalat" w:hAnsi="GHEA Grapalat"/>
          <w:b/>
          <w:i/>
          <w:szCs w:val="24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EF6DEA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ԲԱՑ 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4C7E81">
        <w:rPr>
          <w:rFonts w:ascii="GHEA Grapalat" w:hAnsi="GHEA Grapalat"/>
          <w:b w:val="0"/>
          <w:sz w:val="20"/>
          <w:lang w:val="af-ZA"/>
        </w:rPr>
        <w:t>0</w:t>
      </w:r>
      <w:r w:rsidR="00EF6DEA">
        <w:rPr>
          <w:rFonts w:ascii="GHEA Grapalat" w:hAnsi="GHEA Grapalat"/>
          <w:b w:val="0"/>
          <w:sz w:val="20"/>
          <w:lang w:val="af-ZA"/>
        </w:rPr>
        <w:t>16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EF6DEA">
        <w:rPr>
          <w:rFonts w:ascii="GHEA Grapalat" w:hAnsi="GHEA Grapalat"/>
          <w:b w:val="0"/>
          <w:sz w:val="20"/>
          <w:lang w:val="af-ZA"/>
        </w:rPr>
        <w:t xml:space="preserve">օգոստոսի </w:t>
      </w:r>
      <w:r w:rsidR="002A0556">
        <w:rPr>
          <w:rFonts w:ascii="GHEA Grapalat" w:hAnsi="GHEA Grapalat"/>
          <w:b w:val="0"/>
          <w:sz w:val="20"/>
          <w:lang w:val="af-ZA"/>
        </w:rPr>
        <w:t>30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EF6DEA">
        <w:rPr>
          <w:rFonts w:ascii="GHEA Grapalat" w:hAnsi="GHEA Grapalat"/>
          <w:b w:val="0"/>
          <w:sz w:val="20"/>
          <w:lang w:val="af-ZA"/>
        </w:rPr>
        <w:t>2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EF6DEA">
        <w:rPr>
          <w:rFonts w:ascii="GHEA Grapalat" w:hAnsi="GHEA Grapalat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4C7E81" w:rsidRDefault="00EF6DEA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ԲԱՑ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F6DEA">
        <w:rPr>
          <w:rFonts w:ascii="GHEA Grapalat" w:hAnsi="GHEA Grapalat" w:cs="Sylfaen"/>
          <w:sz w:val="24"/>
          <w:szCs w:val="24"/>
          <w:lang w:val="af-ZA"/>
        </w:rPr>
        <w:t>&lt;&lt;ՀԱԷԿ-ԲԸ</w:t>
      </w:r>
      <w:r w:rsidR="002A0556">
        <w:rPr>
          <w:rFonts w:ascii="GHEA Grapalat" w:hAnsi="GHEA Grapalat" w:cs="Sylfaen"/>
          <w:sz w:val="24"/>
          <w:szCs w:val="24"/>
          <w:lang w:val="af-ZA"/>
        </w:rPr>
        <w:t>Հ</w:t>
      </w:r>
      <w:r w:rsidRPr="00EF6DEA">
        <w:rPr>
          <w:rFonts w:ascii="GHEA Grapalat" w:hAnsi="GHEA Grapalat" w:cs="Sylfaen"/>
          <w:sz w:val="24"/>
          <w:szCs w:val="24"/>
          <w:lang w:val="af-ZA"/>
        </w:rPr>
        <w:t>Ա</w:t>
      </w:r>
      <w:r w:rsidR="002A0556">
        <w:rPr>
          <w:rFonts w:ascii="GHEA Grapalat" w:hAnsi="GHEA Grapalat" w:cs="Sylfaen"/>
          <w:sz w:val="24"/>
          <w:szCs w:val="24"/>
          <w:lang w:val="af-ZA"/>
        </w:rPr>
        <w:t>Շ</w:t>
      </w:r>
      <w:r w:rsidRPr="00EF6DEA">
        <w:rPr>
          <w:rFonts w:ascii="GHEA Grapalat" w:hAnsi="GHEA Grapalat" w:cs="Sylfaen"/>
          <w:sz w:val="24"/>
          <w:szCs w:val="24"/>
          <w:lang w:val="af-ZA"/>
        </w:rPr>
        <w:t>ՁԲ-1/16&gt;&gt;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4C7E81" w:rsidRDefault="00793CDA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F6DEA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EF6DEA">
        <w:rPr>
          <w:rFonts w:ascii="GHEA Grapalat" w:hAnsi="GHEA Grapalat"/>
          <w:sz w:val="20"/>
          <w:lang w:val="af-ZA"/>
        </w:rPr>
        <w:t xml:space="preserve">` </w:t>
      </w:r>
      <w:r w:rsidR="00EF6DEA" w:rsidRPr="00464885">
        <w:rPr>
          <w:rFonts w:ascii="GHEA Grapalat" w:hAnsi="GHEA Grapalat"/>
          <w:b/>
          <w:sz w:val="20"/>
          <w:lang w:val="af-ZA"/>
        </w:rPr>
        <w:t>&lt;&lt;ՀԱԷԿ&gt;&gt; ՓԲԸ</w:t>
      </w:r>
      <w:r w:rsidR="00F97BAF" w:rsidRPr="00EF6DEA">
        <w:rPr>
          <w:rFonts w:ascii="GHEA Grapalat" w:hAnsi="GHEA Grapalat"/>
          <w:sz w:val="20"/>
          <w:lang w:val="af-ZA"/>
        </w:rPr>
        <w:t xml:space="preserve">, </w:t>
      </w:r>
      <w:r w:rsidRPr="00EF6DEA">
        <w:rPr>
          <w:rFonts w:ascii="GHEA Grapalat" w:hAnsi="GHEA Grapalat" w:cs="Sylfaen"/>
          <w:sz w:val="20"/>
          <w:lang w:val="af-ZA"/>
        </w:rPr>
        <w:t>որը</w:t>
      </w:r>
      <w:r w:rsidR="00F97BAF" w:rsidRPr="00EF6DEA">
        <w:rPr>
          <w:rFonts w:ascii="GHEA Grapalat" w:hAnsi="GHEA Grapalat"/>
          <w:sz w:val="20"/>
          <w:lang w:val="af-ZA"/>
        </w:rPr>
        <w:t xml:space="preserve"> </w:t>
      </w:r>
      <w:r w:rsidRPr="00EF6DEA">
        <w:rPr>
          <w:rFonts w:ascii="GHEA Grapalat" w:hAnsi="GHEA Grapalat" w:cs="Sylfaen"/>
          <w:sz w:val="20"/>
          <w:lang w:val="af-ZA"/>
        </w:rPr>
        <w:t>գտնվում</w:t>
      </w:r>
      <w:r w:rsidR="00F97BAF" w:rsidRPr="00EF6DEA">
        <w:rPr>
          <w:rFonts w:ascii="GHEA Grapalat" w:hAnsi="GHEA Grapalat"/>
          <w:sz w:val="20"/>
          <w:lang w:val="af-ZA"/>
        </w:rPr>
        <w:t xml:space="preserve"> </w:t>
      </w:r>
      <w:r w:rsidRPr="00EF6DEA">
        <w:rPr>
          <w:rFonts w:ascii="GHEA Grapalat" w:hAnsi="GHEA Grapalat" w:cs="Sylfaen"/>
          <w:sz w:val="20"/>
          <w:lang w:val="af-ZA"/>
        </w:rPr>
        <w:t>է</w:t>
      </w:r>
      <w:r w:rsidR="00F97BAF" w:rsidRPr="00EF6DEA">
        <w:rPr>
          <w:rFonts w:ascii="GHEA Grapalat" w:hAnsi="GHEA Grapalat"/>
          <w:sz w:val="20"/>
          <w:lang w:val="af-ZA"/>
        </w:rPr>
        <w:t xml:space="preserve"> </w:t>
      </w:r>
      <w:r w:rsidR="00EF6DEA" w:rsidRPr="001634DD">
        <w:rPr>
          <w:rFonts w:ascii="GHEA Grapalat" w:hAnsi="GHEA Grapalat"/>
          <w:b/>
          <w:sz w:val="20"/>
          <w:lang w:val="af-ZA"/>
        </w:rPr>
        <w:t xml:space="preserve">ՀՀ Արմավիրի մարզ ք. Մեծամոր </w:t>
      </w:r>
      <w:r w:rsidRPr="00EF6DEA">
        <w:rPr>
          <w:rFonts w:ascii="GHEA Grapalat" w:hAnsi="GHEA Grapalat" w:cs="Sylfaen"/>
          <w:sz w:val="20"/>
          <w:lang w:val="af-ZA"/>
        </w:rPr>
        <w:t>հասցեում</w:t>
      </w:r>
      <w:r w:rsidR="00F97BAF" w:rsidRPr="00EF6DEA">
        <w:rPr>
          <w:rFonts w:ascii="GHEA Grapalat" w:hAnsi="GHEA Grapalat"/>
          <w:sz w:val="20"/>
          <w:lang w:val="af-ZA"/>
        </w:rPr>
        <w:t xml:space="preserve">, </w:t>
      </w:r>
      <w:r w:rsidRPr="00EF6DEA">
        <w:rPr>
          <w:rFonts w:ascii="GHEA Grapalat" w:hAnsi="GHEA Grapalat" w:cs="Sylfaen"/>
          <w:sz w:val="20"/>
          <w:lang w:val="af-ZA"/>
        </w:rPr>
        <w:t>ստոր</w:t>
      </w:r>
      <w:r w:rsidR="00EF6DEA" w:rsidRPr="00EF6DEA">
        <w:rPr>
          <w:rFonts w:ascii="GHEA Grapalat" w:hAnsi="GHEA Grapalat" w:cs="Sylfaen"/>
          <w:sz w:val="20"/>
          <w:lang w:val="af-ZA"/>
        </w:rPr>
        <w:t>և</w:t>
      </w:r>
      <w:r w:rsidR="0080439B" w:rsidRPr="00EF6DEA">
        <w:rPr>
          <w:rFonts w:ascii="GHEA Grapalat" w:hAnsi="GHEA Grapalat"/>
          <w:sz w:val="20"/>
          <w:lang w:val="af-ZA"/>
        </w:rPr>
        <w:t xml:space="preserve"> </w:t>
      </w:r>
      <w:r w:rsidRPr="00EF6DEA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EF6DEA">
        <w:rPr>
          <w:rFonts w:ascii="GHEA Grapalat" w:hAnsi="GHEA Grapalat"/>
          <w:sz w:val="20"/>
          <w:lang w:val="af-ZA"/>
        </w:rPr>
        <w:t xml:space="preserve"> </w:t>
      </w:r>
      <w:r w:rsidRPr="00EF6DEA">
        <w:rPr>
          <w:rFonts w:ascii="GHEA Grapalat" w:hAnsi="GHEA Grapalat" w:cs="Sylfaen"/>
          <w:sz w:val="20"/>
          <w:lang w:val="af-ZA"/>
        </w:rPr>
        <w:t>է</w:t>
      </w:r>
      <w:r w:rsidR="00F97BAF" w:rsidRPr="00EF6DEA">
        <w:rPr>
          <w:rFonts w:ascii="GHEA Grapalat" w:hAnsi="GHEA Grapalat"/>
          <w:sz w:val="20"/>
          <w:lang w:val="af-ZA"/>
        </w:rPr>
        <w:t xml:space="preserve"> </w:t>
      </w:r>
      <w:r w:rsidR="00EF6DEA" w:rsidRPr="00464885">
        <w:rPr>
          <w:rFonts w:ascii="GHEA Grapalat" w:hAnsi="GHEA Grapalat"/>
          <w:b/>
          <w:sz w:val="20"/>
          <w:lang w:val="af-ZA"/>
        </w:rPr>
        <w:t>&lt;&lt;ՀԱԷԿ-ԲԸ</w:t>
      </w:r>
      <w:r w:rsidR="002A0556">
        <w:rPr>
          <w:rFonts w:ascii="GHEA Grapalat" w:hAnsi="GHEA Grapalat"/>
          <w:b/>
          <w:sz w:val="20"/>
          <w:lang w:val="af-ZA"/>
        </w:rPr>
        <w:t>ՀԱՇ</w:t>
      </w:r>
      <w:r w:rsidR="00EF6DEA" w:rsidRPr="00464885">
        <w:rPr>
          <w:rFonts w:ascii="GHEA Grapalat" w:hAnsi="GHEA Grapalat"/>
          <w:b/>
          <w:sz w:val="20"/>
          <w:lang w:val="af-ZA"/>
        </w:rPr>
        <w:t>ՁԲ-1/16&gt;&gt;</w:t>
      </w:r>
      <w:r w:rsidR="007A795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2A0556">
        <w:rPr>
          <w:rFonts w:ascii="GHEA Grapalat" w:hAnsi="GHEA Grapalat"/>
          <w:sz w:val="20"/>
          <w:lang w:val="af-ZA"/>
        </w:rPr>
        <w:t xml:space="preserve">գնումների հայտարարությունը նախապես հրապարակելու միջոցով բանակցային ընթացակարգի 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="00EF6DEA">
        <w:rPr>
          <w:rFonts w:ascii="GHEA Grapalat" w:hAnsi="GHEA Grapalat"/>
          <w:sz w:val="20"/>
          <w:lang w:val="af-ZA"/>
        </w:rPr>
        <w:t xml:space="preserve"> և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EF6DEA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2A0556">
        <w:rPr>
          <w:rFonts w:ascii="GHEA Grapalat" w:hAnsi="GHEA Grapalat"/>
          <w:sz w:val="20"/>
          <w:lang w:val="af-ZA"/>
        </w:rPr>
        <w:t>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EF6DEA" w:rsidRPr="00EF6DEA">
        <w:rPr>
          <w:rFonts w:ascii="GHEA Grapalat" w:hAnsi="GHEA Grapalat"/>
          <w:i/>
          <w:sz w:val="20"/>
          <w:lang w:val="af-ZA"/>
        </w:rPr>
        <w:t xml:space="preserve">Տեխնիկական վրիպակ </w:t>
      </w:r>
    </w:p>
    <w:p w:rsidR="00371957" w:rsidRPr="004C7E81" w:rsidRDefault="00793CDA" w:rsidP="00F2383F">
      <w:pPr>
        <w:spacing w:after="120"/>
        <w:ind w:left="4253" w:hanging="3544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9F1822" w:rsidRPr="009F1822">
        <w:rPr>
          <w:rFonts w:ascii="GHEA Grapalat" w:hAnsi="GHEA Grapalat"/>
          <w:i/>
          <w:sz w:val="20"/>
          <w:lang w:val="af-ZA"/>
        </w:rPr>
        <w:t>&lt;&lt;ՀԱԷԿ-ԲԸ</w:t>
      </w:r>
      <w:r w:rsidR="002A0556">
        <w:rPr>
          <w:rFonts w:ascii="GHEA Grapalat" w:hAnsi="GHEA Grapalat"/>
          <w:i/>
          <w:sz w:val="20"/>
          <w:lang w:val="af-ZA"/>
        </w:rPr>
        <w:t>ՀԱՇ</w:t>
      </w:r>
      <w:r w:rsidR="009F1822" w:rsidRPr="009F1822">
        <w:rPr>
          <w:rFonts w:ascii="GHEA Grapalat" w:hAnsi="GHEA Grapalat"/>
          <w:i/>
          <w:sz w:val="20"/>
          <w:lang w:val="af-ZA"/>
        </w:rPr>
        <w:t>ՁԲ-1/16&gt;&gt;</w:t>
      </w:r>
      <w:r w:rsidR="009F1822" w:rsidRPr="004C7E81">
        <w:rPr>
          <w:rFonts w:ascii="GHEA Grapalat" w:hAnsi="GHEA Grapalat"/>
          <w:sz w:val="20"/>
          <w:lang w:val="af-ZA"/>
        </w:rPr>
        <w:t xml:space="preserve"> </w:t>
      </w:r>
      <w:r w:rsidR="00EF6DEA" w:rsidRPr="00F24DAD">
        <w:rPr>
          <w:rFonts w:ascii="GHEA Grapalat" w:hAnsi="GHEA Grapalat"/>
          <w:i/>
          <w:sz w:val="20"/>
          <w:lang w:val="af-ZA"/>
        </w:rPr>
        <w:t xml:space="preserve">ծածկագրով գնման ընթացակարգի հրավերում </w:t>
      </w:r>
      <w:r w:rsidR="002A0556">
        <w:rPr>
          <w:rFonts w:ascii="GHEA Grapalat" w:hAnsi="GHEA Grapalat"/>
          <w:i/>
          <w:sz w:val="20"/>
          <w:lang w:val="af-ZA"/>
        </w:rPr>
        <w:t xml:space="preserve">ավելացնել ս/թ հունվարի 26-ին &lt;&lt;ՀԱԷԿ&gt;&gt; ՓԲԸ Գլխավոր ճարտարագետի կողմից հաստատված &lt;&lt;ՀԱԷԿ&gt;&gt; ՓԲԸ թիվ 4 տուրբոգեներատորի ընթացիկ նորոգման աշխատանքնեի ծավալաթերթը: </w:t>
      </w:r>
    </w:p>
    <w:p w:rsidR="00A44275" w:rsidRPr="004C7E81" w:rsidRDefault="00793CDA" w:rsidP="00A4427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A4427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634F37" w:rsidRPr="00634F37">
        <w:rPr>
          <w:rFonts w:ascii="GHEA Grapalat" w:hAnsi="GHEA Grapalat"/>
          <w:i/>
          <w:sz w:val="20"/>
          <w:lang w:val="af-ZA"/>
        </w:rPr>
        <w:t>&lt;&lt;ՀԱԷԿ&gt;&gt; ՓԲԸ Գլխավոր տնօրենի հանձնարարականը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464885" w:rsidRPr="00464885">
        <w:rPr>
          <w:rFonts w:ascii="GHEA Grapalat" w:hAnsi="GHEA Grapalat"/>
          <w:b/>
          <w:sz w:val="20"/>
          <w:lang w:val="af-ZA"/>
        </w:rPr>
        <w:t>Ա. Հովհաննիսյանին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FE122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464885" w:rsidRPr="00464885">
        <w:rPr>
          <w:rFonts w:ascii="GHEA Grapalat" w:hAnsi="GHEA Grapalat"/>
          <w:b/>
          <w:sz w:val="20"/>
          <w:lang w:val="af-ZA"/>
        </w:rPr>
        <w:t>28-29-60</w:t>
      </w:r>
    </w:p>
    <w:p w:rsidR="00185136" w:rsidRDefault="00793CDA" w:rsidP="00FE1220">
      <w:pPr>
        <w:spacing w:after="240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="00185136"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464885" w:rsidRPr="00464885">
        <w:rPr>
          <w:rFonts w:ascii="GHEA Grapalat" w:hAnsi="GHEA Grapalat"/>
          <w:b/>
          <w:sz w:val="20"/>
          <w:lang w:val="af-ZA"/>
        </w:rPr>
        <w:t>anpp@anpp.am</w:t>
      </w:r>
    </w:p>
    <w:p w:rsidR="002A0556" w:rsidRPr="004C7E81" w:rsidRDefault="002A0556" w:rsidP="00AA0701">
      <w:pPr>
        <w:spacing w:after="240"/>
        <w:ind w:left="4111" w:hanging="3402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Այլ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անհրաժեշտ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AA0701">
        <w:rPr>
          <w:rFonts w:ascii="GHEA Grapalat" w:hAnsi="GHEA Grapalat"/>
          <w:sz w:val="20"/>
          <w:lang w:val="af-ZA"/>
        </w:rPr>
        <w:t xml:space="preserve">    </w:t>
      </w:r>
      <w:r w:rsidRPr="00AA0701">
        <w:rPr>
          <w:rFonts w:ascii="GHEA Grapalat" w:hAnsi="GHEA Grapalat"/>
          <w:b/>
          <w:sz w:val="20"/>
          <w:lang w:val="af-ZA"/>
        </w:rPr>
        <w:t>Հայտերի բացման նիստը կկայանա 2016թ. սեպտեմբերի 9-ին 11:30</w:t>
      </w:r>
      <w:r>
        <w:rPr>
          <w:rFonts w:ascii="GHEA Grapalat" w:hAnsi="GHEA Grapalat"/>
          <w:sz w:val="20"/>
          <w:lang w:val="af-ZA"/>
        </w:rPr>
        <w:t>:</w:t>
      </w:r>
    </w:p>
    <w:p w:rsidR="00613058" w:rsidRPr="004C7E81" w:rsidRDefault="00793CDA" w:rsidP="00F63F55">
      <w:pPr>
        <w:pStyle w:val="31"/>
        <w:spacing w:after="240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464885" w:rsidRPr="00464885">
        <w:rPr>
          <w:rFonts w:ascii="GHEA Grapalat" w:hAnsi="GHEA Grapalat"/>
          <w:i w:val="0"/>
          <w:sz w:val="20"/>
          <w:u w:val="none"/>
          <w:lang w:val="af-ZA"/>
        </w:rPr>
        <w:t xml:space="preserve">&lt;&lt;ՀԱԷԿ&gt;&gt; ՓԲԸ </w:t>
      </w:r>
    </w:p>
    <w:sectPr w:rsidR="00613058" w:rsidRPr="004C7E81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F2D" w:rsidRDefault="008E3F2D">
      <w:r>
        <w:separator/>
      </w:r>
    </w:p>
  </w:endnote>
  <w:endnote w:type="continuationSeparator" w:id="1">
    <w:p w:rsidR="008E3F2D" w:rsidRDefault="008E3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6A12D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6A12D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A0701">
      <w:rPr>
        <w:rStyle w:val="a9"/>
        <w:noProof/>
      </w:rPr>
      <w:t>1</w: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F2D" w:rsidRDefault="008E3F2D">
      <w:r>
        <w:separator/>
      </w:r>
    </w:p>
  </w:footnote>
  <w:footnote w:type="continuationSeparator" w:id="1">
    <w:p w:rsidR="008E3F2D" w:rsidRDefault="008E3F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084B"/>
    <w:rsid w:val="0005765A"/>
    <w:rsid w:val="00062BDF"/>
    <w:rsid w:val="00063D6E"/>
    <w:rsid w:val="000706DF"/>
    <w:rsid w:val="00075FE5"/>
    <w:rsid w:val="00082455"/>
    <w:rsid w:val="0009444C"/>
    <w:rsid w:val="000B1C3A"/>
    <w:rsid w:val="000C210A"/>
    <w:rsid w:val="00100D10"/>
    <w:rsid w:val="00102A32"/>
    <w:rsid w:val="001038C8"/>
    <w:rsid w:val="00120E57"/>
    <w:rsid w:val="00124077"/>
    <w:rsid w:val="00125AFF"/>
    <w:rsid w:val="00131792"/>
    <w:rsid w:val="00132E94"/>
    <w:rsid w:val="001466A8"/>
    <w:rsid w:val="001563E9"/>
    <w:rsid w:val="001628D6"/>
    <w:rsid w:val="001634DD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63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0556"/>
    <w:rsid w:val="002A5B15"/>
    <w:rsid w:val="002B5CFF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3345"/>
    <w:rsid w:val="00441E90"/>
    <w:rsid w:val="00454284"/>
    <w:rsid w:val="00464885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5E8B"/>
    <w:rsid w:val="004C7E81"/>
    <w:rsid w:val="004D4E6E"/>
    <w:rsid w:val="004F596C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34F37"/>
    <w:rsid w:val="0064019E"/>
    <w:rsid w:val="00644FD7"/>
    <w:rsid w:val="00652B69"/>
    <w:rsid w:val="006538D5"/>
    <w:rsid w:val="00655074"/>
    <w:rsid w:val="006557FC"/>
    <w:rsid w:val="00657BB9"/>
    <w:rsid w:val="00673895"/>
    <w:rsid w:val="00683E3A"/>
    <w:rsid w:val="00686425"/>
    <w:rsid w:val="006A12D2"/>
    <w:rsid w:val="006B5462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CE1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07FE5"/>
    <w:rsid w:val="00823294"/>
    <w:rsid w:val="0085228E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68A8"/>
    <w:rsid w:val="008D78D4"/>
    <w:rsid w:val="008E0890"/>
    <w:rsid w:val="008E3F2D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B63BC"/>
    <w:rsid w:val="009B75F2"/>
    <w:rsid w:val="009D3A60"/>
    <w:rsid w:val="009D65D4"/>
    <w:rsid w:val="009E5F93"/>
    <w:rsid w:val="009F1822"/>
    <w:rsid w:val="009F5D08"/>
    <w:rsid w:val="00A03098"/>
    <w:rsid w:val="00A05E27"/>
    <w:rsid w:val="00A30C0F"/>
    <w:rsid w:val="00A36B72"/>
    <w:rsid w:val="00A44275"/>
    <w:rsid w:val="00A70700"/>
    <w:rsid w:val="00AA0701"/>
    <w:rsid w:val="00AA698E"/>
    <w:rsid w:val="00AB1F7F"/>
    <w:rsid w:val="00AB2D08"/>
    <w:rsid w:val="00AD5F58"/>
    <w:rsid w:val="00AD69CE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677"/>
    <w:rsid w:val="00C56903"/>
    <w:rsid w:val="00C7499B"/>
    <w:rsid w:val="00C90538"/>
    <w:rsid w:val="00C926B7"/>
    <w:rsid w:val="00CA6069"/>
    <w:rsid w:val="00CB584F"/>
    <w:rsid w:val="00CD6DD7"/>
    <w:rsid w:val="00CE2FA4"/>
    <w:rsid w:val="00CE3ED1"/>
    <w:rsid w:val="00CE5FD6"/>
    <w:rsid w:val="00CF5C6A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EF6DEA"/>
    <w:rsid w:val="00F07934"/>
    <w:rsid w:val="00F11DDE"/>
    <w:rsid w:val="00F22D7A"/>
    <w:rsid w:val="00F23628"/>
    <w:rsid w:val="00F2383F"/>
    <w:rsid w:val="00F24DAD"/>
    <w:rsid w:val="00F313A6"/>
    <w:rsid w:val="00F408C7"/>
    <w:rsid w:val="00F546D9"/>
    <w:rsid w:val="00F570A9"/>
    <w:rsid w:val="00F63F55"/>
    <w:rsid w:val="00F714E0"/>
    <w:rsid w:val="00F97516"/>
    <w:rsid w:val="00F97BAF"/>
    <w:rsid w:val="00FA127B"/>
    <w:rsid w:val="00FB2C5C"/>
    <w:rsid w:val="00FC062E"/>
    <w:rsid w:val="00FD0C86"/>
    <w:rsid w:val="00FD690C"/>
    <w:rsid w:val="00FE1220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hambartsumyan_karine</cp:lastModifiedBy>
  <cp:revision>17</cp:revision>
  <cp:lastPrinted>2012-06-13T06:43:00Z</cp:lastPrinted>
  <dcterms:created xsi:type="dcterms:W3CDTF">2016-08-23T07:36:00Z</dcterms:created>
  <dcterms:modified xsi:type="dcterms:W3CDTF">2016-08-29T14:33:00Z</dcterms:modified>
</cp:coreProperties>
</file>